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4B" w:rsidRPr="00F5783B" w:rsidRDefault="005E2071" w:rsidP="00F5783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 w:rsidRPr="00F5783B">
        <w:rPr>
          <w:rFonts w:ascii="Garamond" w:eastAsia="Garamond" w:hAnsi="Garamond" w:cs="Garamond"/>
          <w:b/>
          <w:color w:val="000000"/>
          <w:sz w:val="28"/>
          <w:szCs w:val="28"/>
        </w:rPr>
        <w:t>ELENCO COMMISSIONI DI LAVORO A.S. 2023/2024</w:t>
      </w: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FUNZIONI STRUMENTALI</w:t>
      </w:r>
    </w:p>
    <w:tbl>
      <w:tblPr>
        <w:tblStyle w:val="a"/>
        <w:tblW w:w="79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9"/>
        <w:gridCol w:w="4200"/>
      </w:tblGrid>
      <w:tr w:rsidR="00E21D4B" w:rsidTr="00FB0521">
        <w:trPr>
          <w:jc w:val="center"/>
        </w:trPr>
        <w:tc>
          <w:tcPr>
            <w:tcW w:w="3719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Funzione</w:t>
            </w:r>
          </w:p>
        </w:tc>
        <w:tc>
          <w:tcPr>
            <w:tcW w:w="4200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Docente</w:t>
            </w:r>
          </w:p>
        </w:tc>
      </w:tr>
      <w:tr w:rsidR="00E21D4B" w:rsidTr="00FB0521">
        <w:trPr>
          <w:jc w:val="center"/>
        </w:trPr>
        <w:tc>
          <w:tcPr>
            <w:tcW w:w="3719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PTOF, RAV, PDM, RENDICONTAZIONE</w:t>
            </w:r>
          </w:p>
        </w:tc>
        <w:tc>
          <w:tcPr>
            <w:tcW w:w="42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TALAMINI MADDALENA</w:t>
            </w:r>
          </w:p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E21D4B" w:rsidTr="00FB0521">
        <w:trPr>
          <w:jc w:val="center"/>
        </w:trPr>
        <w:tc>
          <w:tcPr>
            <w:tcW w:w="3719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SITO</w:t>
            </w:r>
          </w:p>
        </w:tc>
        <w:tc>
          <w:tcPr>
            <w:tcW w:w="42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GIANNELLI ANGELO</w:t>
            </w:r>
          </w:p>
        </w:tc>
      </w:tr>
      <w:tr w:rsidR="00E21D4B" w:rsidTr="00FB0521">
        <w:trPr>
          <w:jc w:val="center"/>
        </w:trPr>
        <w:tc>
          <w:tcPr>
            <w:tcW w:w="3719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INCLUSIONE</w:t>
            </w:r>
          </w:p>
        </w:tc>
        <w:tc>
          <w:tcPr>
            <w:tcW w:w="42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RICCA ROBERTA</w:t>
            </w:r>
          </w:p>
        </w:tc>
      </w:tr>
      <w:tr w:rsidR="00E21D4B" w:rsidTr="00FB0521">
        <w:trPr>
          <w:jc w:val="center"/>
        </w:trPr>
        <w:tc>
          <w:tcPr>
            <w:tcW w:w="3719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ORIENTAMENTO</w:t>
            </w:r>
          </w:p>
        </w:tc>
        <w:tc>
          <w:tcPr>
            <w:tcW w:w="42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VENUTI ELVIRA</w:t>
            </w:r>
          </w:p>
        </w:tc>
      </w:tr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Garamond" w:eastAsia="Garamond" w:hAnsi="Garamond" w:cs="Garamond"/>
          <w:color w:val="000000"/>
          <w:sz w:val="14"/>
          <w:szCs w:val="14"/>
        </w:rPr>
      </w:pP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COMMISSIONE PCTO</w:t>
      </w:r>
    </w:p>
    <w:tbl>
      <w:tblPr>
        <w:tblStyle w:val="a0"/>
        <w:tblW w:w="50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407"/>
      </w:tblGrid>
      <w:tr w:rsidR="00E21D4B">
        <w:trPr>
          <w:jc w:val="center"/>
        </w:trPr>
        <w:tc>
          <w:tcPr>
            <w:tcW w:w="2692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bookmarkStart w:id="0" w:name="_Hlk147759405"/>
            <w:r>
              <w:rPr>
                <w:rFonts w:ascii="Garamond" w:eastAsia="Garamond" w:hAnsi="Garamond" w:cs="Garamond"/>
                <w:color w:val="000000"/>
              </w:rPr>
              <w:t>Istituto</w:t>
            </w:r>
          </w:p>
        </w:tc>
        <w:tc>
          <w:tcPr>
            <w:tcW w:w="2407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Docente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ITE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Dal Ben Bruna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IPEOA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Frena Agostino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LSA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Venuti Elvira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LC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Gelain</w:t>
            </w:r>
            <w:proofErr w:type="spellEnd"/>
            <w:r>
              <w:rPr>
                <w:rFonts w:ascii="Garamond" w:eastAsia="Garamond" w:hAnsi="Garamond" w:cs="Garamond"/>
              </w:rPr>
              <w:t xml:space="preserve"> Stefano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LA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Pradella Italo</w:t>
            </w:r>
          </w:p>
        </w:tc>
      </w:tr>
      <w:bookmarkEnd w:id="0"/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Garamond" w:eastAsia="Garamond" w:hAnsi="Garamond" w:cs="Garamond"/>
          <w:color w:val="000000"/>
          <w:sz w:val="14"/>
          <w:szCs w:val="14"/>
        </w:rPr>
      </w:pP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bookmarkStart w:id="1" w:name="_Hlk147759458"/>
      <w:r>
        <w:rPr>
          <w:rFonts w:ascii="Garamond" w:eastAsia="Garamond" w:hAnsi="Garamond" w:cs="Garamond"/>
          <w:b/>
          <w:color w:val="000000"/>
        </w:rPr>
        <w:t>COMMISSIONE ORIENTAMENTO</w:t>
      </w:r>
    </w:p>
    <w:tbl>
      <w:tblPr>
        <w:tblStyle w:val="a1"/>
        <w:tblW w:w="50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407"/>
      </w:tblGrid>
      <w:tr w:rsidR="00E21D4B">
        <w:trPr>
          <w:jc w:val="center"/>
        </w:trPr>
        <w:tc>
          <w:tcPr>
            <w:tcW w:w="2692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Istituto</w:t>
            </w:r>
          </w:p>
        </w:tc>
        <w:tc>
          <w:tcPr>
            <w:tcW w:w="2407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Docente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ITE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Piccolo Valentina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IPEOA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Lignini</w:t>
            </w:r>
            <w:proofErr w:type="spellEnd"/>
            <w:r>
              <w:rPr>
                <w:rFonts w:ascii="Garamond" w:eastAsia="Garamond" w:hAnsi="Garamond" w:cs="Garamond"/>
              </w:rPr>
              <w:t xml:space="preserve"> Lucia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LSA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Vecellio</w:t>
            </w:r>
            <w:proofErr w:type="spellEnd"/>
            <w:r>
              <w:rPr>
                <w:rFonts w:ascii="Garamond" w:eastAsia="Garamond" w:hAnsi="Garamond" w:cs="Garamond"/>
              </w:rPr>
              <w:t xml:space="preserve"> Natascia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LC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Calligaro</w:t>
            </w:r>
            <w:proofErr w:type="spellEnd"/>
            <w:r>
              <w:rPr>
                <w:rFonts w:ascii="Garamond" w:eastAsia="Garamond" w:hAnsi="Garamond" w:cs="Garamond"/>
              </w:rPr>
              <w:t xml:space="preserve"> Marina</w:t>
            </w:r>
          </w:p>
        </w:tc>
      </w:tr>
      <w:tr w:rsidR="00E21D4B">
        <w:trPr>
          <w:jc w:val="center"/>
        </w:trPr>
        <w:tc>
          <w:tcPr>
            <w:tcW w:w="269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LA</w:t>
            </w:r>
          </w:p>
        </w:tc>
        <w:tc>
          <w:tcPr>
            <w:tcW w:w="2407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Dominis</w:t>
            </w:r>
            <w:proofErr w:type="spellEnd"/>
            <w:r>
              <w:rPr>
                <w:rFonts w:ascii="Garamond" w:eastAsia="Garamond" w:hAnsi="Garamond" w:cs="Garamond"/>
              </w:rPr>
              <w:t xml:space="preserve"> Giada</w:t>
            </w:r>
          </w:p>
        </w:tc>
      </w:tr>
      <w:bookmarkEnd w:id="1"/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Garamond" w:eastAsia="Garamond" w:hAnsi="Garamond" w:cs="Garamond"/>
          <w:color w:val="000000"/>
          <w:sz w:val="14"/>
          <w:szCs w:val="14"/>
        </w:rPr>
      </w:pP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bookmarkStart w:id="2" w:name="_Hlk147759481"/>
      <w:r>
        <w:rPr>
          <w:rFonts w:ascii="Garamond" w:eastAsia="Garamond" w:hAnsi="Garamond" w:cs="Garamond"/>
          <w:b/>
          <w:color w:val="000000"/>
        </w:rPr>
        <w:t>COMMISSIONE ORIENTAMENTI</w:t>
      </w:r>
    </w:p>
    <w:tbl>
      <w:tblPr>
        <w:tblStyle w:val="a2"/>
        <w:tblW w:w="5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3000"/>
      </w:tblGrid>
      <w:tr w:rsidR="00E21D4B">
        <w:trPr>
          <w:jc w:val="center"/>
        </w:trPr>
        <w:tc>
          <w:tcPr>
            <w:tcW w:w="2685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Istituto</w:t>
            </w:r>
          </w:p>
        </w:tc>
        <w:tc>
          <w:tcPr>
            <w:tcW w:w="3000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Docente</w:t>
            </w:r>
          </w:p>
        </w:tc>
      </w:tr>
      <w:tr w:rsidR="00E21D4B">
        <w:trPr>
          <w:jc w:val="center"/>
        </w:trPr>
        <w:tc>
          <w:tcPr>
            <w:tcW w:w="2685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ITE</w:t>
            </w:r>
          </w:p>
        </w:tc>
        <w:tc>
          <w:tcPr>
            <w:tcW w:w="30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Pivotti</w:t>
            </w:r>
            <w:proofErr w:type="spellEnd"/>
            <w:r>
              <w:rPr>
                <w:rFonts w:ascii="Garamond" w:eastAsia="Garamond" w:hAnsi="Garamond" w:cs="Garamond"/>
              </w:rPr>
              <w:t xml:space="preserve"> Tiziana</w:t>
            </w:r>
          </w:p>
        </w:tc>
      </w:tr>
      <w:tr w:rsidR="00E21D4B">
        <w:trPr>
          <w:jc w:val="center"/>
        </w:trPr>
        <w:tc>
          <w:tcPr>
            <w:tcW w:w="2685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IPEOA</w:t>
            </w:r>
          </w:p>
        </w:tc>
        <w:tc>
          <w:tcPr>
            <w:tcW w:w="30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Gaspari</w:t>
            </w:r>
            <w:proofErr w:type="spellEnd"/>
            <w:r>
              <w:rPr>
                <w:rFonts w:ascii="Garamond" w:eastAsia="Garamond" w:hAnsi="Garamond" w:cs="Garamond"/>
              </w:rPr>
              <w:t xml:space="preserve"> Elena</w:t>
            </w:r>
          </w:p>
        </w:tc>
      </w:tr>
      <w:tr w:rsidR="00E21D4B">
        <w:trPr>
          <w:jc w:val="center"/>
        </w:trPr>
        <w:tc>
          <w:tcPr>
            <w:tcW w:w="2685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LSA</w:t>
            </w:r>
          </w:p>
        </w:tc>
        <w:tc>
          <w:tcPr>
            <w:tcW w:w="30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Venuti Elvira</w:t>
            </w:r>
          </w:p>
        </w:tc>
      </w:tr>
      <w:tr w:rsidR="00E21D4B">
        <w:trPr>
          <w:jc w:val="center"/>
        </w:trPr>
        <w:tc>
          <w:tcPr>
            <w:tcW w:w="2685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LC</w:t>
            </w:r>
          </w:p>
        </w:tc>
        <w:tc>
          <w:tcPr>
            <w:tcW w:w="30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Talamini</w:t>
            </w:r>
            <w:proofErr w:type="spellEnd"/>
            <w:r>
              <w:rPr>
                <w:rFonts w:ascii="Garamond" w:eastAsia="Garamond" w:hAnsi="Garamond" w:cs="Garamond"/>
              </w:rPr>
              <w:t xml:space="preserve"> Maddalena</w:t>
            </w:r>
          </w:p>
        </w:tc>
      </w:tr>
      <w:tr w:rsidR="00E21D4B">
        <w:trPr>
          <w:jc w:val="center"/>
        </w:trPr>
        <w:tc>
          <w:tcPr>
            <w:tcW w:w="2685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LA</w:t>
            </w:r>
          </w:p>
        </w:tc>
        <w:tc>
          <w:tcPr>
            <w:tcW w:w="30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Dominis</w:t>
            </w:r>
            <w:proofErr w:type="spellEnd"/>
          </w:p>
        </w:tc>
      </w:tr>
      <w:tr w:rsidR="00E21D4B">
        <w:trPr>
          <w:jc w:val="center"/>
        </w:trPr>
        <w:tc>
          <w:tcPr>
            <w:tcW w:w="2685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SCUOLA MEDIA</w:t>
            </w:r>
          </w:p>
        </w:tc>
        <w:tc>
          <w:tcPr>
            <w:tcW w:w="3000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Rovetto</w:t>
            </w:r>
            <w:proofErr w:type="spellEnd"/>
            <w:r>
              <w:rPr>
                <w:rFonts w:ascii="Garamond" w:eastAsia="Garamond" w:hAnsi="Garamond" w:cs="Garamond"/>
              </w:rPr>
              <w:t xml:space="preserve"> Lucilla</w:t>
            </w:r>
          </w:p>
        </w:tc>
      </w:tr>
      <w:tr w:rsidR="00F5783B">
        <w:trPr>
          <w:jc w:val="center"/>
        </w:trPr>
        <w:tc>
          <w:tcPr>
            <w:tcW w:w="2685" w:type="dxa"/>
          </w:tcPr>
          <w:p w:rsidR="00F5783B" w:rsidRDefault="00F5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ITE</w:t>
            </w:r>
          </w:p>
        </w:tc>
        <w:tc>
          <w:tcPr>
            <w:tcW w:w="3000" w:type="dxa"/>
          </w:tcPr>
          <w:p w:rsidR="00F5783B" w:rsidRDefault="00F5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Piccolo Valentina</w:t>
            </w:r>
          </w:p>
        </w:tc>
      </w:tr>
      <w:tr w:rsidR="00F5783B">
        <w:trPr>
          <w:jc w:val="center"/>
        </w:trPr>
        <w:tc>
          <w:tcPr>
            <w:tcW w:w="2685" w:type="dxa"/>
          </w:tcPr>
          <w:p w:rsidR="00F5783B" w:rsidRDefault="00F5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LSA</w:t>
            </w:r>
          </w:p>
        </w:tc>
        <w:tc>
          <w:tcPr>
            <w:tcW w:w="3000" w:type="dxa"/>
          </w:tcPr>
          <w:p w:rsidR="00F5783B" w:rsidRDefault="00F5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Vecellio</w:t>
            </w:r>
            <w:proofErr w:type="spellEnd"/>
            <w:r>
              <w:rPr>
                <w:rFonts w:ascii="Garamond" w:eastAsia="Garamond" w:hAnsi="Garamond" w:cs="Garamond"/>
              </w:rPr>
              <w:t xml:space="preserve"> Natascia</w:t>
            </w:r>
          </w:p>
        </w:tc>
      </w:tr>
      <w:bookmarkEnd w:id="2"/>
    </w:tbl>
    <w:p w:rsidR="004F7BC3" w:rsidRDefault="004F7B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Garamond" w:eastAsia="Garamond" w:hAnsi="Garamond" w:cs="Garamond"/>
          <w:b/>
        </w:rPr>
      </w:pPr>
    </w:p>
    <w:p w:rsidR="00E21D4B" w:rsidRDefault="005E2071" w:rsidP="004F7B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TUTOR SCOLASTICO STUDENTI SPORTIVI</w:t>
      </w:r>
      <w:r w:rsidR="004F7BC3">
        <w:rPr>
          <w:rFonts w:ascii="Garamond" w:eastAsia="Garamond" w:hAnsi="Garamond" w:cs="Garamond"/>
          <w:b/>
        </w:rPr>
        <w:t xml:space="preserve"> </w:t>
      </w:r>
    </w:p>
    <w:tbl>
      <w:tblPr>
        <w:tblW w:w="0" w:type="auto"/>
        <w:tblInd w:w="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F5783B" w:rsidTr="00F5783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40" w:type="dxa"/>
          </w:tcPr>
          <w:p w:rsidR="00F5783B" w:rsidRDefault="00F5783B" w:rsidP="00F5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>PROF.SSA ELVIRA VENUTI</w:t>
            </w:r>
          </w:p>
        </w:tc>
      </w:tr>
    </w:tbl>
    <w:p w:rsidR="00F5783B" w:rsidRDefault="00F5783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b/>
          <w:color w:val="000000"/>
        </w:rPr>
      </w:pP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COMMISSIONE CONTRASTO DISPERSIONE SCOLASTICA </w:t>
      </w:r>
    </w:p>
    <w:tbl>
      <w:tblPr>
        <w:tblStyle w:val="a3"/>
        <w:tblW w:w="40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8"/>
      </w:tblGrid>
      <w:tr w:rsidR="00E21D4B" w:rsidTr="004F7BC3">
        <w:trPr>
          <w:jc w:val="center"/>
        </w:trPr>
        <w:tc>
          <w:tcPr>
            <w:tcW w:w="4008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Docente</w:t>
            </w:r>
          </w:p>
        </w:tc>
      </w:tr>
      <w:tr w:rsidR="00E21D4B" w:rsidTr="004F7BC3">
        <w:trPr>
          <w:jc w:val="center"/>
        </w:trPr>
        <w:tc>
          <w:tcPr>
            <w:tcW w:w="4008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PIVOTTI TIZIANA</w:t>
            </w:r>
          </w:p>
        </w:tc>
      </w:tr>
      <w:tr w:rsidR="00E21D4B" w:rsidTr="004F7BC3">
        <w:trPr>
          <w:jc w:val="center"/>
        </w:trPr>
        <w:tc>
          <w:tcPr>
            <w:tcW w:w="4008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ROVETTO LUCILLA</w:t>
            </w:r>
          </w:p>
        </w:tc>
      </w:tr>
      <w:tr w:rsidR="00E21D4B" w:rsidTr="004F7BC3">
        <w:trPr>
          <w:jc w:val="center"/>
        </w:trPr>
        <w:tc>
          <w:tcPr>
            <w:tcW w:w="4008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GASPARI ELENA</w:t>
            </w:r>
          </w:p>
        </w:tc>
      </w:tr>
      <w:tr w:rsidR="00E21D4B" w:rsidTr="004F7BC3">
        <w:trPr>
          <w:jc w:val="center"/>
        </w:trPr>
        <w:tc>
          <w:tcPr>
            <w:tcW w:w="4008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RICCA ROBERTA</w:t>
            </w:r>
          </w:p>
        </w:tc>
      </w:tr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bookmarkStart w:id="3" w:name="_GoBack"/>
      <w:bookmarkEnd w:id="3"/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COMMISSIONE DI LAVORO SCUOLA 4.0</w:t>
      </w:r>
    </w:p>
    <w:tbl>
      <w:tblPr>
        <w:tblStyle w:val="a4"/>
        <w:tblW w:w="4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</w:tblGrid>
      <w:tr w:rsidR="00E21D4B" w:rsidTr="004F7BC3">
        <w:trPr>
          <w:jc w:val="center"/>
        </w:trPr>
        <w:tc>
          <w:tcPr>
            <w:tcW w:w="4112" w:type="dxa"/>
            <w:shd w:val="clear" w:color="auto" w:fill="D9D9D9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Docente</w:t>
            </w:r>
          </w:p>
        </w:tc>
      </w:tr>
      <w:tr w:rsidR="00E21D4B" w:rsidTr="004F7BC3">
        <w:trPr>
          <w:jc w:val="center"/>
        </w:trPr>
        <w:tc>
          <w:tcPr>
            <w:tcW w:w="411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SCIORTINO AGATINO</w:t>
            </w:r>
          </w:p>
        </w:tc>
      </w:tr>
      <w:tr w:rsidR="00E21D4B" w:rsidTr="004F7BC3">
        <w:trPr>
          <w:jc w:val="center"/>
        </w:trPr>
        <w:tc>
          <w:tcPr>
            <w:tcW w:w="411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GASPARI ELENA</w:t>
            </w:r>
          </w:p>
        </w:tc>
      </w:tr>
      <w:tr w:rsidR="00E21D4B" w:rsidTr="004F7BC3">
        <w:trPr>
          <w:jc w:val="center"/>
        </w:trPr>
        <w:tc>
          <w:tcPr>
            <w:tcW w:w="4112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CAPALBO PASQUALE</w:t>
            </w:r>
          </w:p>
        </w:tc>
      </w:tr>
      <w:tr w:rsidR="00C11B69" w:rsidTr="004F7BC3">
        <w:trPr>
          <w:jc w:val="center"/>
        </w:trPr>
        <w:tc>
          <w:tcPr>
            <w:tcW w:w="4112" w:type="dxa"/>
          </w:tcPr>
          <w:p w:rsidR="00C11B69" w:rsidRDefault="00C1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LOSSO SILVIA</w:t>
            </w:r>
          </w:p>
        </w:tc>
      </w:tr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Garamond" w:eastAsia="Garamond" w:hAnsi="Garamond" w:cs="Garamond"/>
          <w:color w:val="000000"/>
        </w:rPr>
      </w:pP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COMMISSIONE ELETTORALE</w:t>
      </w:r>
    </w:p>
    <w:tbl>
      <w:tblPr>
        <w:tblStyle w:val="a5"/>
        <w:tblW w:w="3974" w:type="dxa"/>
        <w:tblInd w:w="3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</w:tblGrid>
      <w:tr w:rsidR="00E21D4B" w:rsidTr="004F7BC3">
        <w:tc>
          <w:tcPr>
            <w:tcW w:w="3974" w:type="dxa"/>
          </w:tcPr>
          <w:p w:rsidR="00E21D4B" w:rsidRDefault="00C1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PIVOTTI TIZIANA</w:t>
            </w:r>
          </w:p>
        </w:tc>
      </w:tr>
      <w:tr w:rsidR="00E21D4B" w:rsidTr="004F7BC3">
        <w:tc>
          <w:tcPr>
            <w:tcW w:w="3974" w:type="dxa"/>
          </w:tcPr>
          <w:p w:rsidR="00E21D4B" w:rsidRDefault="00C1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RUATTI PATRIZIA (ATA)</w:t>
            </w:r>
          </w:p>
        </w:tc>
      </w:tr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Garamond" w:eastAsia="Garamond" w:hAnsi="Garamond" w:cs="Garamond"/>
          <w:color w:val="000000"/>
        </w:rPr>
      </w:pP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COMITATO VALUTAZIONE</w:t>
      </w:r>
    </w:p>
    <w:tbl>
      <w:tblPr>
        <w:tblStyle w:val="a6"/>
        <w:tblW w:w="3974" w:type="dxa"/>
        <w:tblInd w:w="3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</w:tblGrid>
      <w:tr w:rsidR="00E21D4B" w:rsidTr="004F7BC3">
        <w:tc>
          <w:tcPr>
            <w:tcW w:w="39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color w:val="000000"/>
              </w:rPr>
              <w:t>Tumiotto</w:t>
            </w:r>
            <w:proofErr w:type="spellEnd"/>
            <w:r>
              <w:rPr>
                <w:rFonts w:ascii="Garamond" w:eastAsia="Garamond" w:hAnsi="Garamond" w:cs="Garamond"/>
                <w:b/>
                <w:color w:val="000000"/>
              </w:rPr>
              <w:t xml:space="preserve"> Loretta</w:t>
            </w:r>
          </w:p>
          <w:p w:rsidR="00E21D4B" w:rsidRDefault="00E2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21D4B" w:rsidTr="004F7BC3">
        <w:tc>
          <w:tcPr>
            <w:tcW w:w="39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Verardo Giuseppe</w:t>
            </w:r>
          </w:p>
          <w:p w:rsidR="00E21D4B" w:rsidRDefault="00E2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21D4B" w:rsidTr="004F7BC3">
        <w:tc>
          <w:tcPr>
            <w:tcW w:w="39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color w:val="000000"/>
              </w:rPr>
              <w:t>Talamini</w:t>
            </w:r>
            <w:proofErr w:type="spellEnd"/>
            <w:r>
              <w:rPr>
                <w:rFonts w:ascii="Garamond" w:eastAsia="Garamond" w:hAnsi="Garamond" w:cs="Garamond"/>
                <w:b/>
                <w:color w:val="000000"/>
              </w:rPr>
              <w:t xml:space="preserve"> Maddalena</w:t>
            </w:r>
          </w:p>
        </w:tc>
      </w:tr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p w:rsidR="00E21D4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REFERENTI DIPARTIMENTO</w:t>
      </w:r>
    </w:p>
    <w:tbl>
      <w:tblPr>
        <w:tblStyle w:val="a7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574"/>
      </w:tblGrid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DISCIPLINE ARTISTICO-PROGETTUALI LA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Tomè Mario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DISCIPLINE LABORATORIALI IPEOA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Frena Agostino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LINGUE STRANIERE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Talamini</w:t>
            </w:r>
            <w:proofErr w:type="spellEnd"/>
            <w:r>
              <w:rPr>
                <w:rFonts w:ascii="Garamond" w:eastAsia="Garamond" w:hAnsi="Garamond" w:cs="Garamond"/>
              </w:rPr>
              <w:t xml:space="preserve"> Maddalena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lastRenderedPageBreak/>
              <w:t>MATEMATICA E FISICA</w:t>
            </w:r>
          </w:p>
        </w:tc>
        <w:tc>
          <w:tcPr>
            <w:tcW w:w="3574" w:type="dxa"/>
          </w:tcPr>
          <w:p w:rsidR="00E21D4B" w:rsidRDefault="00C1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De Biase Donatello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DISCIPLINE GIURIDICHE ED ECONOMICHE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Dal Ben Bruna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DISCIPLINE SCIENTIFICHE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Giannelli Angelo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DISCIPLINE LETTERARIE STORICO FILOSOFICHE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Pivotti</w:t>
            </w:r>
            <w:proofErr w:type="spellEnd"/>
            <w:r>
              <w:rPr>
                <w:rFonts w:ascii="Garamond" w:eastAsia="Garamond" w:hAnsi="Garamond" w:cs="Garamond"/>
              </w:rPr>
              <w:t xml:space="preserve"> Tiziana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SOSTEGNO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Ricca Roberta</w:t>
            </w:r>
          </w:p>
        </w:tc>
      </w:tr>
      <w:tr w:rsidR="00E21D4B">
        <w:tc>
          <w:tcPr>
            <w:tcW w:w="620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SCIENZE MOTORIE E SPORTIVE</w:t>
            </w:r>
          </w:p>
        </w:tc>
        <w:tc>
          <w:tcPr>
            <w:tcW w:w="3574" w:type="dxa"/>
          </w:tcPr>
          <w:p w:rsidR="00E21D4B" w:rsidRDefault="005E2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 xml:space="preserve">De </w:t>
            </w:r>
            <w:proofErr w:type="spellStart"/>
            <w:r>
              <w:rPr>
                <w:rFonts w:ascii="Garamond" w:eastAsia="Garamond" w:hAnsi="Garamond" w:cs="Garamond"/>
              </w:rPr>
              <w:t>Pol</w:t>
            </w:r>
            <w:proofErr w:type="spellEnd"/>
            <w:r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</w:rPr>
              <w:t>Sersen</w:t>
            </w:r>
            <w:proofErr w:type="spellEnd"/>
          </w:p>
        </w:tc>
      </w:tr>
    </w:tbl>
    <w:p w:rsidR="00E21D4B" w:rsidRPr="00F5783B" w:rsidRDefault="005E2071" w:rsidP="004F7B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b/>
        </w:rPr>
      </w:pPr>
      <w:r w:rsidRPr="00F5783B">
        <w:rPr>
          <w:rFonts w:ascii="Garamond" w:eastAsia="Garamond" w:hAnsi="Garamond" w:cs="Garamond"/>
          <w:b/>
        </w:rPr>
        <w:t>TUTOR DOCENTI NEOASSUNTI</w:t>
      </w:r>
    </w:p>
    <w:tbl>
      <w:tblPr>
        <w:tblW w:w="10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748"/>
        <w:gridCol w:w="3452"/>
      </w:tblGrid>
      <w:tr w:rsidR="00026A65" w:rsidRPr="0034697B" w:rsidTr="00F5783B">
        <w:trPr>
          <w:trHeight w:val="4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Chiavaroli</w:t>
            </w:r>
            <w:proofErr w:type="spellEnd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Daniela ADSS (sostegno)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Ricca Roberta </w:t>
            </w:r>
          </w:p>
        </w:tc>
      </w:tr>
      <w:tr w:rsidR="00026A65" w:rsidRPr="0034697B" w:rsidTr="00F5783B">
        <w:trPr>
          <w:trHeight w:val="4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Cianciotto</w:t>
            </w:r>
            <w:proofErr w:type="spellEnd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Serena AD24 (tedesco)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in congedo straordinario</w:t>
            </w:r>
          </w:p>
        </w:tc>
      </w:tr>
      <w:tr w:rsidR="00026A65" w:rsidRPr="0034697B" w:rsidTr="00F5783B">
        <w:trPr>
          <w:trHeight w:val="4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Giannelli Angelo A041 (informatica)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Capalbo</w:t>
            </w:r>
            <w:proofErr w:type="spellEnd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Pasquale</w:t>
            </w:r>
          </w:p>
        </w:tc>
      </w:tr>
      <w:tr w:rsidR="00026A65" w:rsidRPr="0034697B" w:rsidTr="00F5783B">
        <w:trPr>
          <w:trHeight w:val="58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Maniglio</w:t>
            </w:r>
            <w:proofErr w:type="spellEnd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Simone A019 (filosofia e storia)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Calligaro</w:t>
            </w:r>
            <w:proofErr w:type="spellEnd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Marina </w:t>
            </w:r>
          </w:p>
        </w:tc>
      </w:tr>
      <w:tr w:rsidR="00026A65" w:rsidRPr="0034697B" w:rsidTr="00F5783B">
        <w:trPr>
          <w:trHeight w:val="4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Mangano Rosalia A012 (lettere)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Pivotti</w:t>
            </w:r>
            <w:proofErr w:type="spellEnd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Tiziana</w:t>
            </w:r>
          </w:p>
        </w:tc>
      </w:tr>
      <w:tr w:rsidR="00026A65" w:rsidRPr="0034697B" w:rsidTr="00F5783B">
        <w:trPr>
          <w:trHeight w:val="4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Meneguzzo</w:t>
            </w:r>
            <w:proofErr w:type="spellEnd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Marta AD24 (tedesco)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Talamini</w:t>
            </w:r>
            <w:proofErr w:type="spellEnd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Maddalena </w:t>
            </w:r>
          </w:p>
        </w:tc>
      </w:tr>
      <w:tr w:rsidR="00026A65" w:rsidRPr="0034697B" w:rsidTr="00F5783B">
        <w:trPr>
          <w:trHeight w:val="4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De Biase Donatello A027 (matematica e fisica)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Gaspari</w:t>
            </w:r>
            <w:proofErr w:type="spellEnd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Elena</w:t>
            </w:r>
          </w:p>
        </w:tc>
      </w:tr>
      <w:tr w:rsidR="00026A65" w:rsidRPr="0034697B" w:rsidTr="00F5783B">
        <w:trPr>
          <w:trHeight w:val="4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Terry Rosini A048 (scienze motorie)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De </w:t>
            </w: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Pol</w:t>
            </w:r>
            <w:proofErr w:type="spellEnd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Sersen</w:t>
            </w:r>
            <w:proofErr w:type="spellEnd"/>
          </w:p>
        </w:tc>
      </w:tr>
      <w:tr w:rsidR="00026A65" w:rsidRPr="0034697B" w:rsidTr="00F5783B">
        <w:trPr>
          <w:trHeight w:val="4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Totaro</w:t>
            </w:r>
            <w:proofErr w:type="spellEnd"/>
            <w:r w:rsidRPr="0034697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Alessandro A012 (lettere)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6A65" w:rsidRPr="0034697B" w:rsidRDefault="00026A65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proofErr w:type="spellStart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>Mettifogo</w:t>
            </w:r>
            <w:proofErr w:type="spellEnd"/>
            <w:r w:rsidRPr="0034697B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Lorenza</w:t>
            </w:r>
          </w:p>
        </w:tc>
      </w:tr>
      <w:tr w:rsidR="003F5F27" w:rsidRPr="0034697B" w:rsidTr="00F5783B">
        <w:trPr>
          <w:trHeight w:val="49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5F27" w:rsidRPr="0034697B" w:rsidRDefault="003F5F27" w:rsidP="00B30A77">
            <w:pPr>
              <w:spacing w:before="240" w:after="240" w:line="276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Brollo Francesco A011 (lettere nei licei)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5F27" w:rsidRPr="0034697B" w:rsidRDefault="003F5F27" w:rsidP="00B30A77">
            <w:pPr>
              <w:spacing w:before="240" w:after="200" w:line="276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Gelain</w:t>
            </w:r>
            <w:proofErr w:type="spellEnd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Stefano</w:t>
            </w:r>
          </w:p>
        </w:tc>
      </w:tr>
    </w:tbl>
    <w:p w:rsidR="00E21D4B" w:rsidRDefault="00E21D4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</w:rPr>
      </w:pPr>
    </w:p>
    <w:p w:rsidR="00E21D4B" w:rsidRPr="00F5783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 w:rsidRPr="00F5783B">
        <w:rPr>
          <w:rFonts w:ascii="Garamond" w:eastAsia="Garamond" w:hAnsi="Garamond" w:cs="Garamond"/>
          <w:b/>
          <w:color w:val="000000"/>
          <w:sz w:val="22"/>
          <w:szCs w:val="22"/>
        </w:rPr>
        <w:t>REFERENTE BES E DSA: Ricca Roberta</w:t>
      </w:r>
    </w:p>
    <w:p w:rsidR="00E21D4B" w:rsidRPr="00F5783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 w:rsidRPr="00F5783B"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REFERENTE AUTISMO: </w:t>
      </w:r>
      <w:proofErr w:type="spellStart"/>
      <w:r w:rsidRPr="00F5783B">
        <w:rPr>
          <w:rFonts w:ascii="Garamond" w:eastAsia="Garamond" w:hAnsi="Garamond" w:cs="Garamond"/>
          <w:b/>
          <w:color w:val="000000"/>
          <w:sz w:val="22"/>
          <w:szCs w:val="22"/>
        </w:rPr>
        <w:t>Chiavaroli</w:t>
      </w:r>
      <w:proofErr w:type="spellEnd"/>
      <w:r w:rsidRPr="00F5783B"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Daniela</w:t>
      </w:r>
    </w:p>
    <w:p w:rsidR="00E21D4B" w:rsidRPr="00F5783B" w:rsidRDefault="005E2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 w:rsidRPr="00F5783B"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REFERENTE POLITICHE GIOVANILI E BULLISMO: </w:t>
      </w:r>
      <w:proofErr w:type="spellStart"/>
      <w:r w:rsidRPr="00F5783B">
        <w:rPr>
          <w:rFonts w:ascii="Garamond" w:eastAsia="Garamond" w:hAnsi="Garamond" w:cs="Garamond"/>
          <w:b/>
          <w:color w:val="000000"/>
          <w:sz w:val="22"/>
          <w:szCs w:val="22"/>
        </w:rPr>
        <w:t>Maniglio</w:t>
      </w:r>
      <w:proofErr w:type="spellEnd"/>
      <w:r w:rsidRPr="00F5783B"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Simone</w:t>
      </w:r>
    </w:p>
    <w:p w:rsidR="00E21D4B" w:rsidRPr="004F7BC3" w:rsidRDefault="005E2071" w:rsidP="004F7B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</w:rPr>
        <w:t xml:space="preserve">REFERENTE D’ISTITUTO PCTO: </w:t>
      </w:r>
      <w:proofErr w:type="spellStart"/>
      <w:r>
        <w:rPr>
          <w:rFonts w:ascii="Garamond" w:eastAsia="Garamond" w:hAnsi="Garamond" w:cs="Garamond"/>
          <w:b/>
        </w:rPr>
        <w:t>Pivotti</w:t>
      </w:r>
      <w:proofErr w:type="spellEnd"/>
      <w:r>
        <w:rPr>
          <w:rFonts w:ascii="Garamond" w:eastAsia="Garamond" w:hAnsi="Garamond" w:cs="Garamond"/>
          <w:b/>
        </w:rPr>
        <w:t xml:space="preserve"> Tizian</w:t>
      </w:r>
      <w:r w:rsidR="004F7BC3">
        <w:rPr>
          <w:rFonts w:ascii="Garamond" w:eastAsia="Garamond" w:hAnsi="Garamond" w:cs="Garamond"/>
          <w:b/>
        </w:rPr>
        <w:t>a</w:t>
      </w:r>
    </w:p>
    <w:sectPr w:rsidR="00E21D4B" w:rsidRPr="004F7BC3" w:rsidSect="00F578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720" w:bottom="284" w:left="720" w:header="397" w:footer="9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832" w:rsidRDefault="00B97832">
      <w:pPr>
        <w:spacing w:line="240" w:lineRule="auto"/>
        <w:ind w:left="0" w:hanging="2"/>
      </w:pPr>
      <w:r>
        <w:separator/>
      </w:r>
    </w:p>
  </w:endnote>
  <w:endnote w:type="continuationSeparator" w:id="0">
    <w:p w:rsidR="00B97832" w:rsidRDefault="00B978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4B" w:rsidRDefault="005E20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635</wp:posOffset>
          </wp:positionV>
          <wp:extent cx="6119495" cy="593725"/>
          <wp:effectExtent l="0" t="0" r="0" b="0"/>
          <wp:wrapSquare wrapText="bothSides" distT="0" distB="0" distL="114935" distR="114935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495" cy="59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4B" w:rsidRDefault="00E21D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832" w:rsidRDefault="00B97832">
      <w:pPr>
        <w:spacing w:line="240" w:lineRule="auto"/>
        <w:ind w:left="0" w:hanging="2"/>
      </w:pPr>
      <w:r>
        <w:separator/>
      </w:r>
    </w:p>
  </w:footnote>
  <w:footnote w:type="continuationSeparator" w:id="0">
    <w:p w:rsidR="00B97832" w:rsidRDefault="00B978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4B" w:rsidRDefault="005E20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317</wp:posOffset>
          </wp:positionH>
          <wp:positionV relativeFrom="paragraph">
            <wp:posOffset>635</wp:posOffset>
          </wp:positionV>
          <wp:extent cx="6119495" cy="85534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495" cy="855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4B" w:rsidRDefault="00E21D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4B"/>
    <w:rsid w:val="00026A65"/>
    <w:rsid w:val="0023116E"/>
    <w:rsid w:val="00294A4D"/>
    <w:rsid w:val="003F5F27"/>
    <w:rsid w:val="00466FE1"/>
    <w:rsid w:val="004F7BC3"/>
    <w:rsid w:val="005E2071"/>
    <w:rsid w:val="0091398A"/>
    <w:rsid w:val="00B97832"/>
    <w:rsid w:val="00C100C3"/>
    <w:rsid w:val="00C11B69"/>
    <w:rsid w:val="00E21D4B"/>
    <w:rsid w:val="00F5783B"/>
    <w:rsid w:val="00F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B802"/>
  <w15:docId w15:val="{E6B639FC-5166-4A54-9E2D-46539F63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kern w:val="2"/>
      <w:position w:val="-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pacing w:before="120" w:after="120"/>
    </w:pPr>
    <w:rPr>
      <w:i/>
    </w:rPr>
  </w:style>
  <w:style w:type="paragraph" w:customStyle="1" w:styleId="Indice">
    <w:name w:val="Indice"/>
    <w:basedOn w:val="Normale"/>
  </w:style>
  <w:style w:type="paragraph" w:customStyle="1" w:styleId="HeaderandFooter">
    <w:name w:val="Header and 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Liberation Serif" w:hAnsi="Calibri" w:cs="Liberation Serif"/>
      <w:position w:val="-1"/>
      <w:szCs w:val="24"/>
      <w:lang w:eastAsia="hi-IN" w:bidi="hi-I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VKTsdyEXgjXKb1qsGoTv7j3btA==">CgMxLjA4AHIhMVl2ajc5RDI0ZXU4YTFDQjc4dlJMaVlWRDVZUE1hVGk4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Pivotti</dc:creator>
  <cp:lastModifiedBy>vicepreside</cp:lastModifiedBy>
  <cp:revision>6</cp:revision>
  <dcterms:created xsi:type="dcterms:W3CDTF">2023-10-02T07:09:00Z</dcterms:created>
  <dcterms:modified xsi:type="dcterms:W3CDTF">2023-10-31T11:09:00Z</dcterms:modified>
</cp:coreProperties>
</file>